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1894" w:rsidRPr="00491894" w:rsidRDefault="00491894" w:rsidP="00491894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575756"/>
          <w:kern w:val="36"/>
          <w:sz w:val="48"/>
          <w:szCs w:val="48"/>
        </w:rPr>
      </w:pPr>
      <w:proofErr w:type="spellStart"/>
      <w:r w:rsidRPr="00491894">
        <w:rPr>
          <w:rFonts w:ascii="Arial" w:eastAsia="Times New Roman" w:hAnsi="Arial" w:cs="Arial"/>
          <w:b/>
          <w:bCs/>
          <w:color w:val="575756"/>
          <w:kern w:val="36"/>
          <w:sz w:val="48"/>
          <w:szCs w:val="48"/>
        </w:rPr>
        <w:t>Замглавы</w:t>
      </w:r>
      <w:proofErr w:type="spellEnd"/>
      <w:r w:rsidRPr="00491894">
        <w:rPr>
          <w:rFonts w:ascii="Arial" w:eastAsia="Times New Roman" w:hAnsi="Arial" w:cs="Arial"/>
          <w:b/>
          <w:bCs/>
          <w:color w:val="575756"/>
          <w:kern w:val="36"/>
          <w:sz w:val="48"/>
          <w:szCs w:val="48"/>
        </w:rPr>
        <w:t xml:space="preserve"> Росстата Павел Смел</w:t>
      </w:r>
      <w:r>
        <w:rPr>
          <w:rFonts w:ascii="Arial" w:eastAsia="Times New Roman" w:hAnsi="Arial" w:cs="Arial"/>
          <w:b/>
          <w:bCs/>
          <w:color w:val="575756"/>
          <w:kern w:val="36"/>
          <w:sz w:val="48"/>
          <w:szCs w:val="48"/>
        </w:rPr>
        <w:t>ов ответил на вопросы о переписи</w:t>
      </w:r>
    </w:p>
    <w:p w:rsidR="00491894" w:rsidRPr="00491894" w:rsidRDefault="00491894" w:rsidP="00491894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top"/>
        <w:rPr>
          <w:rFonts w:ascii="Arial" w:eastAsia="Times New Roman" w:hAnsi="Arial" w:cs="Arial"/>
          <w:color w:val="575756"/>
          <w:sz w:val="20"/>
          <w:szCs w:val="20"/>
        </w:rPr>
      </w:pPr>
    </w:p>
    <w:p w:rsidR="00491894" w:rsidRPr="00491894" w:rsidRDefault="00491894" w:rsidP="00491894">
      <w:pPr>
        <w:shd w:val="clear" w:color="auto" w:fill="FFFFFF"/>
        <w:spacing w:beforeAutospacing="1" w:after="0" w:afterAutospacing="1" w:line="240" w:lineRule="auto"/>
        <w:rPr>
          <w:rFonts w:ascii="Arial" w:eastAsia="Times New Roman" w:hAnsi="Arial" w:cs="Arial"/>
          <w:color w:val="575756"/>
          <w:sz w:val="24"/>
          <w:szCs w:val="24"/>
        </w:rPr>
      </w:pPr>
      <w:r w:rsidRPr="00491894">
        <w:rPr>
          <w:rFonts w:ascii="Arial" w:eastAsia="Times New Roman" w:hAnsi="Arial" w:cs="Arial"/>
          <w:color w:val="575756"/>
          <w:sz w:val="24"/>
          <w:szCs w:val="24"/>
        </w:rPr>
        <w:t>Россияне ответят на 33 вопроса, но показывать документы переписчикам не будут</w:t>
      </w:r>
    </w:p>
    <w:p w:rsidR="00491894" w:rsidRPr="00491894" w:rsidRDefault="00491894" w:rsidP="004918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86675" cy="4972050"/>
            <wp:effectExtent l="19050" t="0" r="9525" b="0"/>
            <wp:docPr id="1" name="Рисунок 1" descr="Замглавы Росстата Павел Смелов ответил на вопросы о перепи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мглавы Росстата Павел Смелов ответил на вопросы о переписи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675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894" w:rsidRPr="00491894" w:rsidRDefault="00491894" w:rsidP="0049189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75756"/>
          <w:sz w:val="24"/>
          <w:szCs w:val="24"/>
        </w:rPr>
      </w:pPr>
      <w:r w:rsidRPr="00491894">
        <w:rPr>
          <w:rFonts w:ascii="Arial" w:eastAsia="Times New Roman" w:hAnsi="Arial" w:cs="Arial"/>
          <w:color w:val="575756"/>
          <w:sz w:val="24"/>
          <w:szCs w:val="24"/>
        </w:rPr>
        <w:t>16.09.2021</w:t>
      </w:r>
    </w:p>
    <w:p w:rsidR="00491894" w:rsidRPr="00491894" w:rsidRDefault="00491894" w:rsidP="004918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75756"/>
          <w:sz w:val="24"/>
          <w:szCs w:val="24"/>
        </w:rPr>
      </w:pPr>
      <w:r w:rsidRPr="00491894">
        <w:rPr>
          <w:rFonts w:ascii="Arial" w:eastAsia="Times New Roman" w:hAnsi="Arial" w:cs="Arial"/>
          <w:color w:val="575756"/>
          <w:sz w:val="24"/>
          <w:szCs w:val="24"/>
        </w:rPr>
        <w:t xml:space="preserve">Ровно через месяц - с 15 октября - стартует очередная Всероссийская перепись населения. Она продлится месяц. И на этот раз будет смешанной. Люди сами смогут выбрать способ, как предоставить сведения о себе: лично или </w:t>
      </w:r>
      <w:proofErr w:type="spellStart"/>
      <w:r w:rsidRPr="00491894">
        <w:rPr>
          <w:rFonts w:ascii="Arial" w:eastAsia="Times New Roman" w:hAnsi="Arial" w:cs="Arial"/>
          <w:color w:val="575756"/>
          <w:sz w:val="24"/>
          <w:szCs w:val="24"/>
        </w:rPr>
        <w:t>электронно</w:t>
      </w:r>
      <w:proofErr w:type="spellEnd"/>
      <w:r w:rsidRPr="00491894">
        <w:rPr>
          <w:rFonts w:ascii="Arial" w:eastAsia="Times New Roman" w:hAnsi="Arial" w:cs="Arial"/>
          <w:color w:val="575756"/>
          <w:sz w:val="24"/>
          <w:szCs w:val="24"/>
        </w:rPr>
        <w:t>. Обо всех нюансах Переписи-2021 </w:t>
      </w:r>
      <w:proofErr w:type="spellStart"/>
      <w:r w:rsidR="00E37E2B" w:rsidRPr="00491894">
        <w:rPr>
          <w:rFonts w:ascii="Arial" w:eastAsia="Times New Roman" w:hAnsi="Arial" w:cs="Arial"/>
          <w:color w:val="575756"/>
          <w:sz w:val="24"/>
          <w:szCs w:val="24"/>
        </w:rPr>
        <w:fldChar w:fldCharType="begin"/>
      </w:r>
      <w:r w:rsidRPr="00491894">
        <w:rPr>
          <w:rFonts w:ascii="Arial" w:eastAsia="Times New Roman" w:hAnsi="Arial" w:cs="Arial"/>
          <w:color w:val="575756"/>
          <w:sz w:val="24"/>
          <w:szCs w:val="24"/>
        </w:rPr>
        <w:instrText xml:space="preserve"> HYPERLINK "https://www.kp.ru/" </w:instrText>
      </w:r>
      <w:r w:rsidR="00E37E2B" w:rsidRPr="00491894">
        <w:rPr>
          <w:rFonts w:ascii="Arial" w:eastAsia="Times New Roman" w:hAnsi="Arial" w:cs="Arial"/>
          <w:color w:val="575756"/>
          <w:sz w:val="24"/>
          <w:szCs w:val="24"/>
        </w:rPr>
        <w:fldChar w:fldCharType="separate"/>
      </w:r>
      <w:r w:rsidRPr="00491894">
        <w:rPr>
          <w:rFonts w:ascii="inherit" w:eastAsia="Times New Roman" w:hAnsi="inherit" w:cs="Arial"/>
          <w:b/>
          <w:bCs/>
          <w:color w:val="0000FF"/>
          <w:sz w:val="24"/>
          <w:szCs w:val="24"/>
          <w:u w:val="single"/>
        </w:rPr>
        <w:t>kp.ru</w:t>
      </w:r>
      <w:proofErr w:type="spellEnd"/>
      <w:r w:rsidR="00E37E2B" w:rsidRPr="00491894">
        <w:rPr>
          <w:rFonts w:ascii="Arial" w:eastAsia="Times New Roman" w:hAnsi="Arial" w:cs="Arial"/>
          <w:color w:val="575756"/>
          <w:sz w:val="24"/>
          <w:szCs w:val="24"/>
        </w:rPr>
        <w:fldChar w:fldCharType="end"/>
      </w:r>
      <w:r w:rsidRPr="00491894">
        <w:rPr>
          <w:rFonts w:ascii="Arial" w:eastAsia="Times New Roman" w:hAnsi="Arial" w:cs="Arial"/>
          <w:color w:val="575756"/>
          <w:sz w:val="24"/>
          <w:szCs w:val="24"/>
        </w:rPr>
        <w:t> </w:t>
      </w:r>
      <w:r w:rsidRPr="00491894">
        <w:rPr>
          <w:rFonts w:ascii="inherit" w:eastAsia="Times New Roman" w:hAnsi="inherit" w:cs="Arial"/>
          <w:b/>
          <w:bCs/>
          <w:color w:val="575756"/>
          <w:sz w:val="24"/>
          <w:szCs w:val="24"/>
        </w:rPr>
        <w:t xml:space="preserve">рассказал </w:t>
      </w:r>
      <w:proofErr w:type="spellStart"/>
      <w:r w:rsidRPr="00491894">
        <w:rPr>
          <w:rFonts w:ascii="inherit" w:eastAsia="Times New Roman" w:hAnsi="inherit" w:cs="Arial"/>
          <w:b/>
          <w:bCs/>
          <w:color w:val="575756"/>
          <w:sz w:val="24"/>
          <w:szCs w:val="24"/>
        </w:rPr>
        <w:t>замруководителя</w:t>
      </w:r>
      <w:proofErr w:type="spellEnd"/>
      <w:r w:rsidRPr="00491894">
        <w:rPr>
          <w:rFonts w:ascii="inherit" w:eastAsia="Times New Roman" w:hAnsi="inherit" w:cs="Arial"/>
          <w:b/>
          <w:bCs/>
          <w:color w:val="575756"/>
          <w:sz w:val="24"/>
          <w:szCs w:val="24"/>
        </w:rPr>
        <w:t xml:space="preserve"> Росстата Павел Смелов.</w:t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</w:p>
    <w:p w:rsidR="00491894" w:rsidRPr="00491894" w:rsidRDefault="00491894" w:rsidP="00491894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inherit" w:eastAsia="Times New Roman" w:hAnsi="inherit" w:cs="Arial"/>
          <w:b/>
          <w:bCs/>
          <w:color w:val="575756"/>
          <w:sz w:val="36"/>
          <w:szCs w:val="36"/>
        </w:rPr>
      </w:pPr>
      <w:r w:rsidRPr="00491894">
        <w:rPr>
          <w:rFonts w:ascii="inherit" w:eastAsia="Times New Roman" w:hAnsi="inherit" w:cs="Arial"/>
          <w:b/>
          <w:bCs/>
          <w:color w:val="575756"/>
          <w:sz w:val="36"/>
          <w:szCs w:val="36"/>
        </w:rPr>
        <w:t>СРОКИ</w:t>
      </w:r>
    </w:p>
    <w:p w:rsidR="00491894" w:rsidRPr="00491894" w:rsidRDefault="00491894" w:rsidP="00491894">
      <w:pPr>
        <w:shd w:val="clear" w:color="auto" w:fill="FFFFFF"/>
        <w:spacing w:after="0" w:line="240" w:lineRule="auto"/>
        <w:rPr>
          <w:rFonts w:ascii="inherit" w:eastAsia="Times New Roman" w:hAnsi="inherit" w:cs="Arial"/>
          <w:b/>
          <w:bCs/>
          <w:color w:val="575756"/>
          <w:sz w:val="36"/>
          <w:szCs w:val="36"/>
        </w:rPr>
      </w:pP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inherit" w:eastAsia="Times New Roman" w:hAnsi="inherit" w:cs="Arial"/>
          <w:b/>
          <w:bCs/>
          <w:color w:val="575756"/>
          <w:sz w:val="24"/>
          <w:szCs w:val="24"/>
        </w:rPr>
        <w:t>Как и когда можно будет переписаться</w:t>
      </w:r>
      <w:proofErr w:type="gramStart"/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lastRenderedPageBreak/>
        <w:br/>
      </w:r>
      <w:r w:rsidRPr="00491894">
        <w:rPr>
          <w:rFonts w:ascii="Arial" w:eastAsia="Times New Roman" w:hAnsi="Arial" w:cs="Arial"/>
          <w:color w:val="575756"/>
          <w:sz w:val="24"/>
          <w:szCs w:val="24"/>
        </w:rPr>
        <w:t>С</w:t>
      </w:r>
      <w:proofErr w:type="gramEnd"/>
      <w:r w:rsidRPr="00491894">
        <w:rPr>
          <w:rFonts w:ascii="Arial" w:eastAsia="Times New Roman" w:hAnsi="Arial" w:cs="Arial"/>
          <w:color w:val="575756"/>
          <w:sz w:val="24"/>
          <w:szCs w:val="24"/>
        </w:rPr>
        <w:t xml:space="preserve"> 15 октября по 8 ноября – на портале </w:t>
      </w:r>
      <w:proofErr w:type="spellStart"/>
      <w:r w:rsidRPr="00491894">
        <w:rPr>
          <w:rFonts w:ascii="Arial" w:eastAsia="Times New Roman" w:hAnsi="Arial" w:cs="Arial"/>
          <w:color w:val="575756"/>
          <w:sz w:val="24"/>
          <w:szCs w:val="24"/>
        </w:rPr>
        <w:t>госуслуг</w:t>
      </w:r>
      <w:proofErr w:type="spellEnd"/>
      <w:r w:rsidRPr="00491894">
        <w:rPr>
          <w:rFonts w:ascii="Arial" w:eastAsia="Times New Roman" w:hAnsi="Arial" w:cs="Arial"/>
          <w:color w:val="575756"/>
          <w:sz w:val="24"/>
          <w:szCs w:val="24"/>
        </w:rPr>
        <w:t xml:space="preserve"> (нужно иметь подтвержденную запись)</w:t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Arial" w:eastAsia="Times New Roman" w:hAnsi="Arial" w:cs="Arial"/>
          <w:color w:val="575756"/>
          <w:sz w:val="24"/>
          <w:szCs w:val="24"/>
        </w:rPr>
        <w:t>С 15 октября по 14 ноября — в МФЦ (там будут организованы специальные места)</w:t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Arial" w:eastAsia="Times New Roman" w:hAnsi="Arial" w:cs="Arial"/>
          <w:color w:val="575756"/>
          <w:sz w:val="24"/>
          <w:szCs w:val="24"/>
        </w:rPr>
        <w:t>С 15 октября по 14 ноября – лично у переписчика, который постучит в дверь</w:t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Arial" w:eastAsia="Times New Roman" w:hAnsi="Arial" w:cs="Arial"/>
          <w:color w:val="575756"/>
          <w:sz w:val="24"/>
          <w:szCs w:val="24"/>
        </w:rPr>
        <w:t>До 20 декабря 2021 года – на отдаленных и труднодоступных территориях (таких в России 2600 населенных пунктов, где живут около 500 тысяч человек).</w:t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inherit" w:eastAsia="Times New Roman" w:hAnsi="inherit" w:cs="Arial"/>
          <w:b/>
          <w:bCs/>
          <w:color w:val="575756"/>
          <w:sz w:val="36"/>
          <w:szCs w:val="36"/>
        </w:rPr>
        <w:t>КАКУЮ ИНФОРМАЦИЮ СОБЕРУТ</w:t>
      </w:r>
    </w:p>
    <w:p w:rsidR="00491894" w:rsidRPr="00491894" w:rsidRDefault="00491894" w:rsidP="004918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75756"/>
          <w:sz w:val="24"/>
          <w:szCs w:val="24"/>
        </w:rPr>
      </w:pP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inherit" w:eastAsia="Times New Roman" w:hAnsi="inherit" w:cs="Arial"/>
          <w:b/>
          <w:bCs/>
          <w:color w:val="575756"/>
          <w:sz w:val="24"/>
          <w:szCs w:val="24"/>
        </w:rPr>
        <w:t>- Сколько по времени будет длиться опрос?</w:t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Arial" w:eastAsia="Times New Roman" w:hAnsi="Arial" w:cs="Arial"/>
          <w:color w:val="575756"/>
          <w:sz w:val="24"/>
          <w:szCs w:val="24"/>
        </w:rPr>
        <w:t>- Примерно 10 – 15 минут на стандартную семью – мама, папа и двое детей. Причем переписать можно и себя, и всех членов своей семьи. Необязательно, чтобы все в этот момент были дома.</w:t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inherit" w:eastAsia="Times New Roman" w:hAnsi="inherit" w:cs="Arial"/>
          <w:b/>
          <w:bCs/>
          <w:color w:val="575756"/>
          <w:sz w:val="24"/>
          <w:szCs w:val="24"/>
        </w:rPr>
        <w:t>- На сколько вопросов нужно будет ответить?</w:t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Arial" w:eastAsia="Times New Roman" w:hAnsi="Arial" w:cs="Arial"/>
          <w:color w:val="575756"/>
          <w:sz w:val="24"/>
          <w:szCs w:val="24"/>
        </w:rPr>
        <w:t xml:space="preserve">- Жителям России зададут 33 вопроса. </w:t>
      </w:r>
      <w:proofErr w:type="gramStart"/>
      <w:r w:rsidRPr="00491894">
        <w:rPr>
          <w:rFonts w:ascii="Arial" w:eastAsia="Times New Roman" w:hAnsi="Arial" w:cs="Arial"/>
          <w:color w:val="575756"/>
          <w:sz w:val="24"/>
          <w:szCs w:val="24"/>
        </w:rPr>
        <w:t>Из них 23 касаются социально-демографических характеристик: пол, возраст, гражданство, место рождения, национальность, владение языками, образование, количество детей, источник средств к существованию.</w:t>
      </w:r>
      <w:proofErr w:type="gramEnd"/>
      <w:r w:rsidRPr="00491894">
        <w:rPr>
          <w:rFonts w:ascii="Arial" w:eastAsia="Times New Roman" w:hAnsi="Arial" w:cs="Arial"/>
          <w:color w:val="575756"/>
          <w:sz w:val="24"/>
          <w:szCs w:val="24"/>
        </w:rPr>
        <w:t xml:space="preserve"> Плюс зададут 10 вопросов о жилищных условиях – надо будет назвать тип жилого помещения, год постройки дома, общую площадь квартиры или дома, количество комнат, есть ли туалет и интернет.</w:t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inherit" w:eastAsia="Times New Roman" w:hAnsi="inherit" w:cs="Arial"/>
          <w:b/>
          <w:bCs/>
          <w:color w:val="575756"/>
          <w:sz w:val="24"/>
          <w:szCs w:val="24"/>
        </w:rPr>
        <w:t>- Мигрантов тоже будут опрашивать?</w:t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Arial" w:eastAsia="Times New Roman" w:hAnsi="Arial" w:cs="Arial"/>
          <w:color w:val="575756"/>
          <w:sz w:val="24"/>
          <w:szCs w:val="24"/>
        </w:rPr>
        <w:t>- Временно проживающие в России ответят на 7 вопросов: пол, возраст, страна постоянного проживания, цель приезда в Россию и продолжительность пребывания.</w:t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inherit" w:eastAsia="Times New Roman" w:hAnsi="inherit" w:cs="Arial"/>
          <w:b/>
          <w:bCs/>
          <w:color w:val="575756"/>
          <w:sz w:val="24"/>
          <w:szCs w:val="24"/>
        </w:rPr>
        <w:t>- Нужно ли будет как-то подтверждать сведения? Показывать паспорт или документы на квартиру?</w:t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Arial" w:eastAsia="Times New Roman" w:hAnsi="Arial" w:cs="Arial"/>
          <w:color w:val="575756"/>
          <w:sz w:val="24"/>
          <w:szCs w:val="24"/>
        </w:rPr>
        <w:t>- Все данные записываются со слов человека, никаких документов предъявлять не надо. Более того, если человека просят показать документы или интересуются уровнем дохода, это повод звонить в полицию.</w:t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inherit" w:eastAsia="Times New Roman" w:hAnsi="inherit" w:cs="Arial"/>
          <w:b/>
          <w:bCs/>
          <w:color w:val="575756"/>
          <w:sz w:val="24"/>
          <w:szCs w:val="24"/>
        </w:rPr>
        <w:t xml:space="preserve">- Но в </w:t>
      </w:r>
      <w:proofErr w:type="gramStart"/>
      <w:r w:rsidRPr="00491894">
        <w:rPr>
          <w:rFonts w:ascii="inherit" w:eastAsia="Times New Roman" w:hAnsi="inherit" w:cs="Arial"/>
          <w:b/>
          <w:bCs/>
          <w:color w:val="575756"/>
          <w:sz w:val="24"/>
          <w:szCs w:val="24"/>
        </w:rPr>
        <w:t>анкете</w:t>
      </w:r>
      <w:proofErr w:type="gramEnd"/>
      <w:r w:rsidRPr="00491894">
        <w:rPr>
          <w:rFonts w:ascii="inherit" w:eastAsia="Times New Roman" w:hAnsi="inherit" w:cs="Arial"/>
          <w:b/>
          <w:bCs/>
          <w:color w:val="575756"/>
          <w:sz w:val="24"/>
          <w:szCs w:val="24"/>
        </w:rPr>
        <w:t xml:space="preserve"> же есть вопрос про заработки...</w:t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Arial" w:eastAsia="Times New Roman" w:hAnsi="Arial" w:cs="Arial"/>
          <w:color w:val="575756"/>
          <w:sz w:val="24"/>
          <w:szCs w:val="24"/>
        </w:rPr>
        <w:t>- Есть, но мы не спрашиваем про размер заработка. И если будут интересоваться размерами доходов человека, то это наверняка не переписчик. В анкете вопрос об источнике. То есть, мы просим указать, работает ли человек, является ли пенсионером, может быть владеет бизнесом или получает проценты от накоплений.</w:t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inherit" w:eastAsia="Times New Roman" w:hAnsi="inherit" w:cs="Arial"/>
          <w:b/>
          <w:bCs/>
          <w:color w:val="575756"/>
          <w:sz w:val="24"/>
          <w:szCs w:val="24"/>
        </w:rPr>
        <w:t>- Можно ли переписаться на лестничной клетке или у калитки дома?</w:t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Arial" w:eastAsia="Times New Roman" w:hAnsi="Arial" w:cs="Arial"/>
          <w:color w:val="575756"/>
          <w:sz w:val="24"/>
          <w:szCs w:val="24"/>
        </w:rPr>
        <w:t xml:space="preserve">- Да, это ваше право. Можно ответить на вопросы, не впуская переписчиков </w:t>
      </w:r>
      <w:r w:rsidRPr="00491894">
        <w:rPr>
          <w:rFonts w:ascii="Arial" w:eastAsia="Times New Roman" w:hAnsi="Arial" w:cs="Arial"/>
          <w:color w:val="575756"/>
          <w:sz w:val="24"/>
          <w:szCs w:val="24"/>
        </w:rPr>
        <w:lastRenderedPageBreak/>
        <w:t>внутрь квартиры.</w:t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inherit" w:eastAsia="Times New Roman" w:hAnsi="inherit" w:cs="Arial"/>
          <w:b/>
          <w:bCs/>
          <w:color w:val="575756"/>
          <w:sz w:val="24"/>
          <w:szCs w:val="24"/>
        </w:rPr>
        <w:t>- Как определить достоверность этой информации? Наверняка много шутников?</w:t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Arial" w:eastAsia="Times New Roman" w:hAnsi="Arial" w:cs="Arial"/>
          <w:color w:val="575756"/>
          <w:sz w:val="24"/>
          <w:szCs w:val="24"/>
        </w:rPr>
        <w:t xml:space="preserve">- Мы верим на слово людям. А шутников не так много. По итогам прошлой переписи у нас было </w:t>
      </w:r>
      <w:proofErr w:type="gramStart"/>
      <w:r w:rsidRPr="00491894">
        <w:rPr>
          <w:rFonts w:ascii="Arial" w:eastAsia="Times New Roman" w:hAnsi="Arial" w:cs="Arial"/>
          <w:color w:val="575756"/>
          <w:sz w:val="24"/>
          <w:szCs w:val="24"/>
        </w:rPr>
        <w:t>около тысячи представителей</w:t>
      </w:r>
      <w:proofErr w:type="gramEnd"/>
      <w:r w:rsidRPr="00491894">
        <w:rPr>
          <w:rFonts w:ascii="Arial" w:eastAsia="Times New Roman" w:hAnsi="Arial" w:cs="Arial"/>
          <w:color w:val="575756"/>
          <w:sz w:val="24"/>
          <w:szCs w:val="24"/>
        </w:rPr>
        <w:t xml:space="preserve"> </w:t>
      </w:r>
      <w:proofErr w:type="spellStart"/>
      <w:r w:rsidRPr="00491894">
        <w:rPr>
          <w:rFonts w:ascii="Arial" w:eastAsia="Times New Roman" w:hAnsi="Arial" w:cs="Arial"/>
          <w:color w:val="575756"/>
          <w:sz w:val="24"/>
          <w:szCs w:val="24"/>
        </w:rPr>
        <w:t>фэнтезийных</w:t>
      </w:r>
      <w:proofErr w:type="spellEnd"/>
      <w:r w:rsidRPr="00491894">
        <w:rPr>
          <w:rFonts w:ascii="Arial" w:eastAsia="Times New Roman" w:hAnsi="Arial" w:cs="Arial"/>
          <w:color w:val="575756"/>
          <w:sz w:val="24"/>
          <w:szCs w:val="24"/>
        </w:rPr>
        <w:t xml:space="preserve"> национальностей — троллей, гоблинов и т. д. А еще есть девушки, которые занижают свой возраст.</w:t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inherit" w:eastAsia="Times New Roman" w:hAnsi="inherit" w:cs="Arial"/>
          <w:b/>
          <w:bCs/>
          <w:color w:val="575756"/>
          <w:sz w:val="24"/>
          <w:szCs w:val="24"/>
        </w:rPr>
        <w:t>- Можно ли не отвечать на все вопросы?</w:t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Arial" w:eastAsia="Times New Roman" w:hAnsi="Arial" w:cs="Arial"/>
          <w:color w:val="575756"/>
          <w:sz w:val="24"/>
          <w:szCs w:val="24"/>
        </w:rPr>
        <w:t>- Если не нравится, то можно не отвечать. Самый яркий пример – вопрос о национальности.</w:t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inherit" w:eastAsia="Times New Roman" w:hAnsi="inherit" w:cs="Arial"/>
          <w:b/>
          <w:bCs/>
          <w:color w:val="575756"/>
          <w:sz w:val="24"/>
          <w:szCs w:val="24"/>
        </w:rPr>
        <w:t xml:space="preserve">- Если уже переписался на портале </w:t>
      </w:r>
      <w:proofErr w:type="spellStart"/>
      <w:r w:rsidRPr="00491894">
        <w:rPr>
          <w:rFonts w:ascii="inherit" w:eastAsia="Times New Roman" w:hAnsi="inherit" w:cs="Arial"/>
          <w:b/>
          <w:bCs/>
          <w:color w:val="575756"/>
          <w:sz w:val="24"/>
          <w:szCs w:val="24"/>
        </w:rPr>
        <w:t>госуслуг</w:t>
      </w:r>
      <w:proofErr w:type="spellEnd"/>
      <w:r w:rsidRPr="00491894">
        <w:rPr>
          <w:rFonts w:ascii="inherit" w:eastAsia="Times New Roman" w:hAnsi="inherit" w:cs="Arial"/>
          <w:b/>
          <w:bCs/>
          <w:color w:val="575756"/>
          <w:sz w:val="24"/>
          <w:szCs w:val="24"/>
        </w:rPr>
        <w:t xml:space="preserve"> и стучит в дверь переписчик. Что делать?</w:t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Arial" w:eastAsia="Times New Roman" w:hAnsi="Arial" w:cs="Arial"/>
          <w:color w:val="575756"/>
          <w:sz w:val="24"/>
          <w:szCs w:val="24"/>
        </w:rPr>
        <w:t>- Он попросит предъявить QR-код. Отсканирует его и попрощается. И это совсем не те QR-коды, которые были связаны с вакцинацией.</w:t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>
        <w:rPr>
          <w:rFonts w:ascii="Arial" w:eastAsia="Times New Roman" w:hAnsi="Arial" w:cs="Arial"/>
          <w:noProof/>
          <w:color w:val="575756"/>
          <w:sz w:val="24"/>
          <w:szCs w:val="24"/>
        </w:rPr>
        <w:drawing>
          <wp:inline distT="0" distB="0" distL="0" distR="0">
            <wp:extent cx="6858000" cy="4562475"/>
            <wp:effectExtent l="19050" t="0" r="0" b="0"/>
            <wp:docPr id="3" name="Рисунок 3" descr="Планш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ланшет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</w:p>
    <w:p w:rsidR="00491894" w:rsidRPr="00491894" w:rsidRDefault="00491894" w:rsidP="00491894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inherit" w:eastAsia="Times New Roman" w:hAnsi="inherit" w:cs="Arial"/>
          <w:b/>
          <w:bCs/>
          <w:color w:val="575756"/>
          <w:sz w:val="36"/>
          <w:szCs w:val="36"/>
        </w:rPr>
      </w:pPr>
      <w:r w:rsidRPr="00491894">
        <w:rPr>
          <w:rFonts w:ascii="inherit" w:eastAsia="Times New Roman" w:hAnsi="inherit" w:cs="Arial"/>
          <w:b/>
          <w:bCs/>
          <w:color w:val="575756"/>
          <w:sz w:val="36"/>
          <w:szCs w:val="36"/>
        </w:rPr>
        <w:t>ВОПРОС РЕБРОМ</w:t>
      </w:r>
    </w:p>
    <w:p w:rsidR="00491894" w:rsidRPr="00491894" w:rsidRDefault="00491894" w:rsidP="004918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75756"/>
          <w:sz w:val="24"/>
          <w:szCs w:val="24"/>
        </w:rPr>
      </w:pPr>
      <w:r w:rsidRPr="00491894">
        <w:rPr>
          <w:rFonts w:ascii="inherit" w:eastAsia="Times New Roman" w:hAnsi="inherit" w:cs="Arial"/>
          <w:color w:val="575756"/>
          <w:sz w:val="24"/>
          <w:szCs w:val="24"/>
        </w:rPr>
        <w:lastRenderedPageBreak/>
        <w:br/>
      </w:r>
      <w:r w:rsidRPr="00491894">
        <w:rPr>
          <w:rFonts w:ascii="inherit" w:eastAsia="Times New Roman" w:hAnsi="inherit" w:cs="Arial"/>
          <w:b/>
          <w:bCs/>
          <w:color w:val="575756"/>
          <w:sz w:val="24"/>
          <w:szCs w:val="24"/>
        </w:rPr>
        <w:t>Как отличить переписчика от мошенника?</w:t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Arial" w:eastAsia="Times New Roman" w:hAnsi="Arial" w:cs="Arial"/>
          <w:color w:val="575756"/>
          <w:sz w:val="24"/>
          <w:szCs w:val="24"/>
        </w:rPr>
        <w:t>- Наверняка преступники уже готовятся к легкому доступу в квартиры россиян под видом переписчиков. Как определить, что это действительно переписчик, а не мошенник, который получает доступ в квартиры (например, пожилых людей)?</w:t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Arial" w:eastAsia="Times New Roman" w:hAnsi="Arial" w:cs="Arial"/>
          <w:color w:val="575756"/>
          <w:sz w:val="24"/>
          <w:szCs w:val="24"/>
        </w:rPr>
        <w:t>- Переписчик должен представиться, рассказать о цели визита. Вы можете попросить его предъявить удостоверение и паспорт. У него будет шарф и портфель с символикой переписи. При этом он никогда не попросит вас предъявить какие-либо документы, назвать паспортные данные, уровень зарплаты, сбережений или рассказать, кто является владельцем жилища. И наконец, переписчики не проводят опросы по телефону. Если вам кто-то звонит и представляется переписчиком, это точно мошенник.</w:t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</w:p>
    <w:p w:rsidR="00491894" w:rsidRPr="00491894" w:rsidRDefault="00491894" w:rsidP="00491894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inherit" w:eastAsia="Times New Roman" w:hAnsi="inherit" w:cs="Arial"/>
          <w:b/>
          <w:bCs/>
          <w:color w:val="575756"/>
          <w:sz w:val="36"/>
          <w:szCs w:val="36"/>
        </w:rPr>
      </w:pPr>
      <w:r w:rsidRPr="00491894">
        <w:rPr>
          <w:rFonts w:ascii="inherit" w:eastAsia="Times New Roman" w:hAnsi="inherit" w:cs="Arial"/>
          <w:b/>
          <w:bCs/>
          <w:color w:val="575756"/>
          <w:sz w:val="36"/>
          <w:szCs w:val="36"/>
        </w:rPr>
        <w:t>«ИТОГИ ПЕРЕПИСИ ПОДВЕДЕМ ЧЕРЕЗ ГОД»</w:t>
      </w:r>
    </w:p>
    <w:p w:rsidR="00491894" w:rsidRPr="00491894" w:rsidRDefault="00491894" w:rsidP="004918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75756"/>
          <w:sz w:val="24"/>
          <w:szCs w:val="24"/>
        </w:rPr>
      </w:pPr>
      <w:r w:rsidRPr="00491894">
        <w:rPr>
          <w:rFonts w:ascii="inherit" w:eastAsia="Times New Roman" w:hAnsi="inherit" w:cs="Arial"/>
          <w:b/>
          <w:bCs/>
          <w:color w:val="575756"/>
          <w:sz w:val="24"/>
          <w:szCs w:val="24"/>
        </w:rPr>
        <w:t>- А что если человек отказывается что-либо говорить?</w:t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Arial" w:eastAsia="Times New Roman" w:hAnsi="Arial" w:cs="Arial"/>
          <w:color w:val="575756"/>
          <w:sz w:val="24"/>
          <w:szCs w:val="24"/>
        </w:rPr>
        <w:t>- Если человек отказывается, мы не можем его заставить. В этом случае в анкете будут заполнены только два поля – информация о поле и возрасте. Эти данные мы берем из административных источников. В прошлую перепись в среднем по стране таких людей было около 5%. Это все вместе: и отказники, и те, кого не застали дома. В больших городах с этим тяжелее всего. Поэтому переписчики ходят в разное время, в том числе вечером.</w:t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inherit" w:eastAsia="Times New Roman" w:hAnsi="inherit" w:cs="Arial"/>
          <w:b/>
          <w:bCs/>
          <w:color w:val="575756"/>
          <w:sz w:val="24"/>
          <w:szCs w:val="24"/>
        </w:rPr>
        <w:t>- На этот раз переписчики будут ходить не с бумажными анкетами, а с планшетами. Сколько их закупили и что будете с ними делать потом?</w:t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Arial" w:eastAsia="Times New Roman" w:hAnsi="Arial" w:cs="Arial"/>
          <w:color w:val="575756"/>
          <w:sz w:val="24"/>
          <w:szCs w:val="24"/>
        </w:rPr>
        <w:t xml:space="preserve">- Большую часть отдадим. Решение о том, кому, будет принимать правительство. За это отвечает </w:t>
      </w:r>
      <w:proofErr w:type="spellStart"/>
      <w:r w:rsidRPr="00491894">
        <w:rPr>
          <w:rFonts w:ascii="Arial" w:eastAsia="Times New Roman" w:hAnsi="Arial" w:cs="Arial"/>
          <w:color w:val="575756"/>
          <w:sz w:val="24"/>
          <w:szCs w:val="24"/>
        </w:rPr>
        <w:t>Минцифры</w:t>
      </w:r>
      <w:proofErr w:type="spellEnd"/>
      <w:r w:rsidRPr="00491894">
        <w:rPr>
          <w:rFonts w:ascii="Arial" w:eastAsia="Times New Roman" w:hAnsi="Arial" w:cs="Arial"/>
          <w:color w:val="575756"/>
          <w:sz w:val="24"/>
          <w:szCs w:val="24"/>
        </w:rPr>
        <w:t>. Небольшую часть планшетов – порядка 40 тысяч – оставим себе, для проведения различных обследований. Их у нас довольно много и по некоторым из них выборка может достигать 60-80, а то и 100 тысяч домохозяйств.</w:t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inherit" w:eastAsia="Times New Roman" w:hAnsi="inherit" w:cs="Arial"/>
          <w:b/>
          <w:bCs/>
          <w:color w:val="575756"/>
          <w:sz w:val="24"/>
          <w:szCs w:val="24"/>
        </w:rPr>
        <w:t xml:space="preserve">- Раз информация теперь будет в электронном виде, почему так долго считать будете — </w:t>
      </w:r>
      <w:proofErr w:type="gramStart"/>
      <w:r w:rsidRPr="00491894">
        <w:rPr>
          <w:rFonts w:ascii="inherit" w:eastAsia="Times New Roman" w:hAnsi="inherit" w:cs="Arial"/>
          <w:b/>
          <w:bCs/>
          <w:color w:val="575756"/>
          <w:sz w:val="24"/>
          <w:szCs w:val="24"/>
        </w:rPr>
        <w:t>аж</w:t>
      </w:r>
      <w:proofErr w:type="gramEnd"/>
      <w:r w:rsidRPr="00491894">
        <w:rPr>
          <w:rFonts w:ascii="inherit" w:eastAsia="Times New Roman" w:hAnsi="inherit" w:cs="Arial"/>
          <w:b/>
          <w:bCs/>
          <w:color w:val="575756"/>
          <w:sz w:val="24"/>
          <w:szCs w:val="24"/>
        </w:rPr>
        <w:t xml:space="preserve"> целый год?</w:t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Arial" w:eastAsia="Times New Roman" w:hAnsi="Arial" w:cs="Arial"/>
          <w:color w:val="575756"/>
          <w:sz w:val="24"/>
          <w:szCs w:val="24"/>
        </w:rPr>
        <w:t>- Предварительные итоги переписи мы подведем в апреле 2022 года, окончательные итоги опубликуем в IV квартале 2022 года. Надо будет свести воедино все данные, полученные из разных источников. А их подают все силовые ведомства, ФСИН и т. д. Будет много выверок и балансировок.</w:t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inherit" w:eastAsia="Times New Roman" w:hAnsi="inherit" w:cs="Arial"/>
          <w:b/>
          <w:bCs/>
          <w:color w:val="575756"/>
          <w:sz w:val="24"/>
          <w:szCs w:val="24"/>
        </w:rPr>
        <w:t xml:space="preserve">- Если возникает разница между данными переписи и данными, например, </w:t>
      </w:r>
      <w:proofErr w:type="spellStart"/>
      <w:r w:rsidRPr="00491894">
        <w:rPr>
          <w:rFonts w:ascii="inherit" w:eastAsia="Times New Roman" w:hAnsi="inherit" w:cs="Arial"/>
          <w:b/>
          <w:bCs/>
          <w:color w:val="575756"/>
          <w:sz w:val="24"/>
          <w:szCs w:val="24"/>
        </w:rPr>
        <w:t>ЗАГСа</w:t>
      </w:r>
      <w:proofErr w:type="spellEnd"/>
      <w:r w:rsidRPr="00491894">
        <w:rPr>
          <w:rFonts w:ascii="inherit" w:eastAsia="Times New Roman" w:hAnsi="inherit" w:cs="Arial"/>
          <w:b/>
          <w:bCs/>
          <w:color w:val="575756"/>
          <w:sz w:val="24"/>
          <w:szCs w:val="24"/>
        </w:rPr>
        <w:t xml:space="preserve"> или налоговой, то как эти нестыковки учитываются?</w:t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Arial" w:eastAsia="Times New Roman" w:hAnsi="Arial" w:cs="Arial"/>
          <w:color w:val="575756"/>
          <w:sz w:val="24"/>
          <w:szCs w:val="24"/>
        </w:rPr>
        <w:t xml:space="preserve">- Обычно перепись показывает увеличение численности по сравнению с официальными данными. Потому что мы показываем </w:t>
      </w:r>
      <w:proofErr w:type="gramStart"/>
      <w:r w:rsidRPr="00491894">
        <w:rPr>
          <w:rFonts w:ascii="Arial" w:eastAsia="Times New Roman" w:hAnsi="Arial" w:cs="Arial"/>
          <w:color w:val="575756"/>
          <w:sz w:val="24"/>
          <w:szCs w:val="24"/>
        </w:rPr>
        <w:t>фактических</w:t>
      </w:r>
      <w:proofErr w:type="gramEnd"/>
      <w:r w:rsidRPr="00491894">
        <w:rPr>
          <w:rFonts w:ascii="Arial" w:eastAsia="Times New Roman" w:hAnsi="Arial" w:cs="Arial"/>
          <w:color w:val="575756"/>
          <w:sz w:val="24"/>
          <w:szCs w:val="24"/>
        </w:rPr>
        <w:t xml:space="preserve"> проживающих. В том числе нелегальных мигрантов.</w:t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inherit" w:eastAsia="Times New Roman" w:hAnsi="inherit" w:cs="Arial"/>
          <w:b/>
          <w:bCs/>
          <w:color w:val="575756"/>
          <w:sz w:val="24"/>
          <w:szCs w:val="24"/>
        </w:rPr>
        <w:t>- Сколько стоит перепись?</w:t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Arial" w:eastAsia="Times New Roman" w:hAnsi="Arial" w:cs="Arial"/>
          <w:color w:val="575756"/>
          <w:sz w:val="24"/>
          <w:szCs w:val="24"/>
        </w:rPr>
        <w:lastRenderedPageBreak/>
        <w:t xml:space="preserve">- 32 миллиарда рублей. Из них 14 </w:t>
      </w:r>
      <w:proofErr w:type="spellStart"/>
      <w:proofErr w:type="gramStart"/>
      <w:r w:rsidRPr="00491894">
        <w:rPr>
          <w:rFonts w:ascii="Arial" w:eastAsia="Times New Roman" w:hAnsi="Arial" w:cs="Arial"/>
          <w:color w:val="575756"/>
          <w:sz w:val="24"/>
          <w:szCs w:val="24"/>
        </w:rPr>
        <w:t>млрд</w:t>
      </w:r>
      <w:proofErr w:type="spellEnd"/>
      <w:proofErr w:type="gramEnd"/>
      <w:r w:rsidRPr="00491894">
        <w:rPr>
          <w:rFonts w:ascii="Arial" w:eastAsia="Times New Roman" w:hAnsi="Arial" w:cs="Arial"/>
          <w:color w:val="575756"/>
          <w:sz w:val="24"/>
          <w:szCs w:val="24"/>
        </w:rPr>
        <w:t xml:space="preserve"> уйдет на оплату труда работников. И еще 8 </w:t>
      </w:r>
      <w:proofErr w:type="spellStart"/>
      <w:proofErr w:type="gramStart"/>
      <w:r w:rsidRPr="00491894">
        <w:rPr>
          <w:rFonts w:ascii="Arial" w:eastAsia="Times New Roman" w:hAnsi="Arial" w:cs="Arial"/>
          <w:color w:val="575756"/>
          <w:sz w:val="24"/>
          <w:szCs w:val="24"/>
        </w:rPr>
        <w:t>млрд</w:t>
      </w:r>
      <w:proofErr w:type="spellEnd"/>
      <w:proofErr w:type="gramEnd"/>
      <w:r w:rsidRPr="00491894">
        <w:rPr>
          <w:rFonts w:ascii="Arial" w:eastAsia="Times New Roman" w:hAnsi="Arial" w:cs="Arial"/>
          <w:color w:val="575756"/>
          <w:sz w:val="24"/>
          <w:szCs w:val="24"/>
        </w:rPr>
        <w:t xml:space="preserve"> потрачено на закупку планшетов и программное обеспечение.</w:t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inherit" w:eastAsia="Times New Roman" w:hAnsi="inherit" w:cs="Arial"/>
          <w:b/>
          <w:bCs/>
          <w:color w:val="575756"/>
          <w:sz w:val="24"/>
          <w:szCs w:val="24"/>
        </w:rPr>
        <w:t xml:space="preserve">- </w:t>
      </w:r>
      <w:proofErr w:type="gramStart"/>
      <w:r w:rsidRPr="00491894">
        <w:rPr>
          <w:rFonts w:ascii="inherit" w:eastAsia="Times New Roman" w:hAnsi="inherit" w:cs="Arial"/>
          <w:b/>
          <w:bCs/>
          <w:color w:val="575756"/>
          <w:sz w:val="24"/>
          <w:szCs w:val="24"/>
        </w:rPr>
        <w:t>В</w:t>
      </w:r>
      <w:proofErr w:type="gramEnd"/>
      <w:r w:rsidRPr="00491894">
        <w:rPr>
          <w:rFonts w:ascii="inherit" w:eastAsia="Times New Roman" w:hAnsi="inherit" w:cs="Arial"/>
          <w:b/>
          <w:bCs/>
          <w:color w:val="575756"/>
          <w:sz w:val="24"/>
          <w:szCs w:val="24"/>
        </w:rPr>
        <w:t xml:space="preserve"> </w:t>
      </w:r>
      <w:proofErr w:type="gramStart"/>
      <w:r w:rsidRPr="00491894">
        <w:rPr>
          <w:rFonts w:ascii="inherit" w:eastAsia="Times New Roman" w:hAnsi="inherit" w:cs="Arial"/>
          <w:b/>
          <w:bCs/>
          <w:color w:val="575756"/>
          <w:sz w:val="24"/>
          <w:szCs w:val="24"/>
        </w:rPr>
        <w:t>налоговой</w:t>
      </w:r>
      <w:proofErr w:type="gramEnd"/>
      <w:r w:rsidRPr="00491894">
        <w:rPr>
          <w:rFonts w:ascii="inherit" w:eastAsia="Times New Roman" w:hAnsi="inherit" w:cs="Arial"/>
          <w:b/>
          <w:bCs/>
          <w:color w:val="575756"/>
          <w:sz w:val="24"/>
          <w:szCs w:val="24"/>
        </w:rPr>
        <w:t xml:space="preserve"> сейчас создают Единый реестр населения. Не получится ли так, что через 10 лет – к следующей переписи, надобность в ней пропадет? Ведь в некоторых странах, например в Финляндии, перепись уже и не проводят, а все данные берут из регистра...</w:t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Arial" w:eastAsia="Times New Roman" w:hAnsi="Arial" w:cs="Arial"/>
          <w:color w:val="575756"/>
          <w:sz w:val="24"/>
          <w:szCs w:val="24"/>
        </w:rPr>
        <w:t xml:space="preserve">- Действительно, следующая перепись, скорее всего, будет комбинированная. Но какие-то вопросы все равно нужно будет </w:t>
      </w:r>
      <w:proofErr w:type="spellStart"/>
      <w:r w:rsidRPr="00491894">
        <w:rPr>
          <w:rFonts w:ascii="Arial" w:eastAsia="Times New Roman" w:hAnsi="Arial" w:cs="Arial"/>
          <w:color w:val="575756"/>
          <w:sz w:val="24"/>
          <w:szCs w:val="24"/>
        </w:rPr>
        <w:t>дозадавать</w:t>
      </w:r>
      <w:proofErr w:type="spellEnd"/>
      <w:r w:rsidRPr="00491894">
        <w:rPr>
          <w:rFonts w:ascii="Arial" w:eastAsia="Times New Roman" w:hAnsi="Arial" w:cs="Arial"/>
          <w:color w:val="575756"/>
          <w:sz w:val="24"/>
          <w:szCs w:val="24"/>
        </w:rPr>
        <w:t xml:space="preserve"> </w:t>
      </w:r>
      <w:proofErr w:type="spellStart"/>
      <w:r w:rsidRPr="00491894">
        <w:rPr>
          <w:rFonts w:ascii="Arial" w:eastAsia="Times New Roman" w:hAnsi="Arial" w:cs="Arial"/>
          <w:color w:val="575756"/>
          <w:sz w:val="24"/>
          <w:szCs w:val="24"/>
        </w:rPr>
        <w:t>онлайн</w:t>
      </w:r>
      <w:proofErr w:type="spellEnd"/>
      <w:r w:rsidRPr="00491894">
        <w:rPr>
          <w:rFonts w:ascii="Arial" w:eastAsia="Times New Roman" w:hAnsi="Arial" w:cs="Arial"/>
          <w:color w:val="575756"/>
          <w:sz w:val="24"/>
          <w:szCs w:val="24"/>
        </w:rPr>
        <w:t xml:space="preserve"> или </w:t>
      </w:r>
      <w:proofErr w:type="spellStart"/>
      <w:r w:rsidRPr="00491894">
        <w:rPr>
          <w:rFonts w:ascii="Arial" w:eastAsia="Times New Roman" w:hAnsi="Arial" w:cs="Arial"/>
          <w:color w:val="575756"/>
          <w:sz w:val="24"/>
          <w:szCs w:val="24"/>
        </w:rPr>
        <w:t>офлайн</w:t>
      </w:r>
      <w:proofErr w:type="spellEnd"/>
      <w:r w:rsidRPr="00491894">
        <w:rPr>
          <w:rFonts w:ascii="Arial" w:eastAsia="Times New Roman" w:hAnsi="Arial" w:cs="Arial"/>
          <w:color w:val="575756"/>
          <w:sz w:val="24"/>
          <w:szCs w:val="24"/>
        </w:rPr>
        <w:t>.</w:t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>
        <w:rPr>
          <w:rFonts w:ascii="Arial" w:eastAsia="Times New Roman" w:hAnsi="Arial" w:cs="Arial"/>
          <w:noProof/>
          <w:color w:val="575756"/>
          <w:sz w:val="24"/>
          <w:szCs w:val="24"/>
        </w:rPr>
        <w:drawing>
          <wp:inline distT="0" distB="0" distL="0" distR="0">
            <wp:extent cx="6858000" cy="4543425"/>
            <wp:effectExtent l="19050" t="0" r="0" b="0"/>
            <wp:docPr id="4" name="Рисунок 4" descr="Переписч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ереписчики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</w:p>
    <w:p w:rsidR="00491894" w:rsidRPr="00491894" w:rsidRDefault="00491894" w:rsidP="00491894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inherit" w:eastAsia="Times New Roman" w:hAnsi="inherit" w:cs="Arial"/>
          <w:b/>
          <w:bCs/>
          <w:color w:val="575756"/>
          <w:sz w:val="36"/>
          <w:szCs w:val="36"/>
        </w:rPr>
      </w:pPr>
      <w:r w:rsidRPr="00491894">
        <w:rPr>
          <w:rFonts w:ascii="inherit" w:eastAsia="Times New Roman" w:hAnsi="inherit" w:cs="Arial"/>
          <w:b/>
          <w:bCs/>
          <w:color w:val="575756"/>
          <w:sz w:val="36"/>
          <w:szCs w:val="36"/>
        </w:rPr>
        <w:t>ВОПРОС НА ЗАСЫПКУ</w:t>
      </w:r>
    </w:p>
    <w:p w:rsidR="00491894" w:rsidRPr="00491894" w:rsidRDefault="00491894" w:rsidP="004918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75756"/>
          <w:sz w:val="24"/>
          <w:szCs w:val="24"/>
        </w:rPr>
      </w:pP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inherit" w:eastAsia="Times New Roman" w:hAnsi="inherit" w:cs="Arial"/>
          <w:b/>
          <w:bCs/>
          <w:color w:val="575756"/>
          <w:sz w:val="24"/>
          <w:szCs w:val="24"/>
        </w:rPr>
        <w:t xml:space="preserve">- Зачем в принципе нужна перепись, если есть </w:t>
      </w:r>
      <w:proofErr w:type="spellStart"/>
      <w:r w:rsidRPr="00491894">
        <w:rPr>
          <w:rFonts w:ascii="inherit" w:eastAsia="Times New Roman" w:hAnsi="inherit" w:cs="Arial"/>
          <w:b/>
          <w:bCs/>
          <w:color w:val="575756"/>
          <w:sz w:val="24"/>
          <w:szCs w:val="24"/>
        </w:rPr>
        <w:t>ЗАГСы</w:t>
      </w:r>
      <w:proofErr w:type="spellEnd"/>
      <w:r w:rsidRPr="00491894">
        <w:rPr>
          <w:rFonts w:ascii="inherit" w:eastAsia="Times New Roman" w:hAnsi="inherit" w:cs="Arial"/>
          <w:b/>
          <w:bCs/>
          <w:color w:val="575756"/>
          <w:sz w:val="24"/>
          <w:szCs w:val="24"/>
        </w:rPr>
        <w:t>, налоговая и куча силовых ведомств, имеющих любую информацию на каждого человека?</w:t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Arial" w:eastAsia="Times New Roman" w:hAnsi="Arial" w:cs="Arial"/>
          <w:color w:val="575756"/>
          <w:sz w:val="24"/>
          <w:szCs w:val="24"/>
        </w:rPr>
        <w:t xml:space="preserve">- Статистика нужна для принятия государственных решений. Данные переписи позволят властям точнее планировать строительство жилья, социальных объектов, коммуникаций, и улучшать качество жизни людей. Они помогут понять, сколько в каком районе нужно построить больниц, фельдшерских пунктов, библиотек, музеев, клубов, образовательных учреждений. А еще выясняется много интересной информации. Например, что женатых мужчин меньше, чем </w:t>
      </w:r>
      <w:r w:rsidRPr="00491894">
        <w:rPr>
          <w:rFonts w:ascii="Arial" w:eastAsia="Times New Roman" w:hAnsi="Arial" w:cs="Arial"/>
          <w:color w:val="575756"/>
          <w:sz w:val="24"/>
          <w:szCs w:val="24"/>
        </w:rPr>
        <w:lastRenderedPageBreak/>
        <w:t>замужних женщин.</w:t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</w:p>
    <w:p w:rsidR="00491894" w:rsidRPr="00491894" w:rsidRDefault="00491894" w:rsidP="004918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75756"/>
          <w:sz w:val="24"/>
          <w:szCs w:val="24"/>
        </w:rPr>
      </w:pP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inherit" w:eastAsia="Times New Roman" w:hAnsi="inherit" w:cs="Arial"/>
          <w:b/>
          <w:bCs/>
          <w:color w:val="575756"/>
          <w:sz w:val="24"/>
          <w:szCs w:val="24"/>
        </w:rPr>
        <w:t>- Можно ли записаться в переписчики?</w:t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Arial" w:eastAsia="Times New Roman" w:hAnsi="Arial" w:cs="Arial"/>
          <w:color w:val="575756"/>
          <w:sz w:val="24"/>
          <w:szCs w:val="24"/>
        </w:rPr>
        <w:t>- Набор будет проводиться до последнего дня. Всегда набираем людей с запасом. Потому что, когда в первый день люди выходят в поле, то думают, что все легко и просто. Но ситуации бывают разные. Многим не нравится общение с людьми, потому что их все посылают. Кому-то сложно физически много ходить, кому-то - психологически тяжело. До 10% переписчиков уходят, не доработав. Их оперативно заменяем другими.</w:t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inherit" w:eastAsia="Times New Roman" w:hAnsi="inherit" w:cs="Arial"/>
          <w:b/>
          <w:bCs/>
          <w:color w:val="575756"/>
          <w:sz w:val="24"/>
          <w:szCs w:val="24"/>
        </w:rPr>
        <w:t xml:space="preserve">- Хорошая тренировка для </w:t>
      </w:r>
      <w:proofErr w:type="gramStart"/>
      <w:r w:rsidRPr="00491894">
        <w:rPr>
          <w:rFonts w:ascii="inherit" w:eastAsia="Times New Roman" w:hAnsi="inherit" w:cs="Arial"/>
          <w:b/>
          <w:bCs/>
          <w:color w:val="575756"/>
          <w:sz w:val="24"/>
          <w:szCs w:val="24"/>
        </w:rPr>
        <w:t>малообщительных</w:t>
      </w:r>
      <w:proofErr w:type="gramEnd"/>
      <w:r w:rsidRPr="00491894">
        <w:rPr>
          <w:rFonts w:ascii="inherit" w:eastAsia="Times New Roman" w:hAnsi="inherit" w:cs="Arial"/>
          <w:b/>
          <w:bCs/>
          <w:color w:val="575756"/>
          <w:sz w:val="24"/>
          <w:szCs w:val="24"/>
        </w:rPr>
        <w:t>. Почти как работа менеджером по продажам... Сколько переписчик должен переписать?</w:t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Arial" w:eastAsia="Times New Roman" w:hAnsi="Arial" w:cs="Arial"/>
          <w:color w:val="575756"/>
          <w:sz w:val="24"/>
          <w:szCs w:val="24"/>
        </w:rPr>
        <w:t>- В течение месяца – 550 человек. Но это средняя нагрузка на человека по стране. Где-то больше, где-то меньше.</w:t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inherit" w:eastAsia="Times New Roman" w:hAnsi="inherit" w:cs="Arial"/>
          <w:b/>
          <w:bCs/>
          <w:color w:val="575756"/>
          <w:sz w:val="24"/>
          <w:szCs w:val="24"/>
        </w:rPr>
        <w:t>- Сколько получают переписчики?</w:t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Arial" w:eastAsia="Times New Roman" w:hAnsi="Arial" w:cs="Arial"/>
          <w:color w:val="575756"/>
          <w:sz w:val="24"/>
          <w:szCs w:val="24"/>
        </w:rPr>
        <w:t>- Зарплата – 18 тысяч рублей за месяц. Причем вне зависимости от региона, даже в Москве. Плюс обеспечиваем их страховкой. Даем бесплатную золотую банковскую карту.</w:t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inherit" w:eastAsia="Times New Roman" w:hAnsi="inherit" w:cs="Arial"/>
          <w:b/>
          <w:bCs/>
          <w:color w:val="575756"/>
          <w:sz w:val="24"/>
          <w:szCs w:val="24"/>
        </w:rPr>
        <w:t>- У них есть какие-то премии за выполнение или перевыполнение плана?</w:t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Arial" w:eastAsia="Times New Roman" w:hAnsi="Arial" w:cs="Arial"/>
          <w:color w:val="575756"/>
          <w:sz w:val="24"/>
          <w:szCs w:val="24"/>
        </w:rPr>
        <w:t>- Нет. Иначе это исказит статистику. Они сразу начнут находить очень много несуществующих людей.</w:t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inherit" w:eastAsia="Times New Roman" w:hAnsi="inherit" w:cs="Arial"/>
          <w:b/>
          <w:bCs/>
          <w:color w:val="575756"/>
          <w:sz w:val="24"/>
          <w:szCs w:val="24"/>
        </w:rPr>
        <w:t>- Но стимул так делать все равно есть. Переписчик может схалтурить. Например, заполнить от себя все анкеты и пойти гулять</w:t>
      </w:r>
      <w:proofErr w:type="gramStart"/>
      <w:r w:rsidRPr="00491894">
        <w:rPr>
          <w:rFonts w:ascii="inherit" w:eastAsia="Times New Roman" w:hAnsi="inherit" w:cs="Arial"/>
          <w:b/>
          <w:bCs/>
          <w:color w:val="575756"/>
          <w:sz w:val="24"/>
          <w:szCs w:val="24"/>
        </w:rPr>
        <w:t>… К</w:t>
      </w:r>
      <w:proofErr w:type="gramEnd"/>
      <w:r w:rsidRPr="00491894">
        <w:rPr>
          <w:rFonts w:ascii="inherit" w:eastAsia="Times New Roman" w:hAnsi="inherit" w:cs="Arial"/>
          <w:b/>
          <w:bCs/>
          <w:color w:val="575756"/>
          <w:sz w:val="24"/>
          <w:szCs w:val="24"/>
        </w:rPr>
        <w:t>ак перепроверяете данные?</w:t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Arial" w:eastAsia="Times New Roman" w:hAnsi="Arial" w:cs="Arial"/>
          <w:color w:val="575756"/>
          <w:sz w:val="24"/>
          <w:szCs w:val="24"/>
        </w:rPr>
        <w:t xml:space="preserve">- Есть контролер, который руководит переписчиками. В последние четыре дня он пройдется по подшефным адресам. С выборочной проверкой. Особенно по тем адресам, где якобы никто не открыл дверь. И будет ходить </w:t>
      </w:r>
      <w:proofErr w:type="gramStart"/>
      <w:r w:rsidRPr="00491894">
        <w:rPr>
          <w:rFonts w:ascii="Arial" w:eastAsia="Times New Roman" w:hAnsi="Arial" w:cs="Arial"/>
          <w:color w:val="575756"/>
          <w:sz w:val="24"/>
          <w:szCs w:val="24"/>
        </w:rPr>
        <w:t>туда</w:t>
      </w:r>
      <w:proofErr w:type="gramEnd"/>
      <w:r w:rsidRPr="00491894">
        <w:rPr>
          <w:rFonts w:ascii="Arial" w:eastAsia="Times New Roman" w:hAnsi="Arial" w:cs="Arial"/>
          <w:color w:val="575756"/>
          <w:sz w:val="24"/>
          <w:szCs w:val="24"/>
        </w:rPr>
        <w:t xml:space="preserve"> и спрашивать до последнего. К примеру, главные информаторы – бабушки, сидящие у подъезда. Они сливают всю нужную информацию и очень помогают переписчикам.</w:t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inherit" w:eastAsia="Times New Roman" w:hAnsi="inherit" w:cs="Arial"/>
          <w:b/>
          <w:bCs/>
          <w:color w:val="575756"/>
          <w:sz w:val="24"/>
          <w:szCs w:val="24"/>
        </w:rPr>
        <w:t>- Вы сами работали переписчиком в 2002 и 2010 годах. Расскажите о каких-нибудь курьезных случаях.</w:t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Arial" w:eastAsia="Times New Roman" w:hAnsi="Arial" w:cs="Arial"/>
          <w:color w:val="575756"/>
          <w:sz w:val="24"/>
          <w:szCs w:val="24"/>
        </w:rPr>
        <w:t>- Было всякое. Получаешь полный срез населения. Люди живут разные. Очень часто предлагали и есть, и пить. Особенно бабушки. Они все хотят накормить. Или попадаешь на свадьбу. И там настойчиво предлагают выпить за здоровье молодоженов.</w:t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inherit" w:eastAsia="Times New Roman" w:hAnsi="inherit" w:cs="Arial"/>
          <w:b/>
          <w:bCs/>
          <w:color w:val="575756"/>
          <w:sz w:val="24"/>
          <w:szCs w:val="24"/>
        </w:rPr>
        <w:t>- А условного Галкина с Пугачевой тоже будут переписывать? К ним же в замок просто так не попадешь...</w:t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Arial" w:eastAsia="Times New Roman" w:hAnsi="Arial" w:cs="Arial"/>
          <w:color w:val="575756"/>
          <w:sz w:val="24"/>
          <w:szCs w:val="24"/>
        </w:rPr>
        <w:t xml:space="preserve">- Это еще не так сложно. А есть закрытые ведомственные или элитные поселки. Там договариваемся с администрациями этих территорий. Передаем паспортные данные переписчика. И он ходит по поселку в сопровождении охраны. При этом </w:t>
      </w:r>
      <w:r w:rsidRPr="00491894">
        <w:rPr>
          <w:rFonts w:ascii="Arial" w:eastAsia="Times New Roman" w:hAnsi="Arial" w:cs="Arial"/>
          <w:color w:val="575756"/>
          <w:sz w:val="24"/>
          <w:szCs w:val="24"/>
        </w:rPr>
        <w:lastRenderedPageBreak/>
        <w:t>зачастую владельцев элитных коттеджей они переписывают не с их слов, а со слов гувернанток или водителей.</w:t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</w:p>
    <w:p w:rsidR="00491894" w:rsidRPr="00491894" w:rsidRDefault="00491894" w:rsidP="00491894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inherit" w:eastAsia="Times New Roman" w:hAnsi="inherit" w:cs="Arial"/>
          <w:b/>
          <w:bCs/>
          <w:color w:val="575756"/>
          <w:sz w:val="36"/>
          <w:szCs w:val="36"/>
        </w:rPr>
      </w:pPr>
      <w:r w:rsidRPr="00491894">
        <w:rPr>
          <w:rFonts w:ascii="inherit" w:eastAsia="Times New Roman" w:hAnsi="inherit" w:cs="Arial"/>
          <w:b/>
          <w:bCs/>
          <w:color w:val="575756"/>
          <w:sz w:val="36"/>
          <w:szCs w:val="36"/>
        </w:rPr>
        <w:t>ИЗ ИСТОРИИ ВОПРОСА</w:t>
      </w:r>
    </w:p>
    <w:p w:rsidR="00491894" w:rsidRPr="00491894" w:rsidRDefault="00491894" w:rsidP="004918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75756"/>
          <w:sz w:val="24"/>
          <w:szCs w:val="24"/>
        </w:rPr>
      </w:pP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Arial" w:eastAsia="Times New Roman" w:hAnsi="Arial" w:cs="Arial"/>
          <w:color w:val="575756"/>
          <w:sz w:val="24"/>
          <w:szCs w:val="24"/>
        </w:rPr>
        <w:t xml:space="preserve">Это 12-я перепись в истории нашей страны. И не </w:t>
      </w:r>
      <w:proofErr w:type="gramStart"/>
      <w:r w:rsidRPr="00491894">
        <w:rPr>
          <w:rFonts w:ascii="Arial" w:eastAsia="Times New Roman" w:hAnsi="Arial" w:cs="Arial"/>
          <w:color w:val="575756"/>
          <w:sz w:val="24"/>
          <w:szCs w:val="24"/>
        </w:rPr>
        <w:t>единственная</w:t>
      </w:r>
      <w:proofErr w:type="gramEnd"/>
      <w:r w:rsidRPr="00491894">
        <w:rPr>
          <w:rFonts w:ascii="Arial" w:eastAsia="Times New Roman" w:hAnsi="Arial" w:cs="Arial"/>
          <w:color w:val="575756"/>
          <w:sz w:val="24"/>
          <w:szCs w:val="24"/>
        </w:rPr>
        <w:t>, которая переносилась по тем или иным причинам. Самая первая перепись – 1897 года – переносилась 17 лет, потому что не хватало бюджета на ее проведение. Перепись 2000 года тоже перенесли на 2002 год из-за дефолта и связанных с ним проблем в экономике.</w:t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inherit" w:eastAsia="Times New Roman" w:hAnsi="inherit" w:cs="Arial"/>
          <w:color w:val="575756"/>
          <w:sz w:val="24"/>
          <w:szCs w:val="24"/>
        </w:rPr>
        <w:br/>
      </w:r>
      <w:r w:rsidRPr="00491894">
        <w:rPr>
          <w:rFonts w:ascii="Arial" w:eastAsia="Times New Roman" w:hAnsi="Arial" w:cs="Arial"/>
          <w:color w:val="575756"/>
          <w:sz w:val="24"/>
          <w:szCs w:val="24"/>
        </w:rPr>
        <w:t>Автор: </w:t>
      </w:r>
      <w:hyperlink r:id="rId9" w:history="1">
        <w:r w:rsidRPr="00491894">
          <w:rPr>
            <w:rFonts w:ascii="inherit" w:eastAsia="Times New Roman" w:hAnsi="inherit" w:cs="Arial"/>
            <w:color w:val="0000FF"/>
            <w:sz w:val="24"/>
            <w:szCs w:val="24"/>
            <w:u w:val="single"/>
          </w:rPr>
          <w:t xml:space="preserve">Евгений Беляков // </w:t>
        </w:r>
        <w:proofErr w:type="spellStart"/>
        <w:r w:rsidRPr="00491894">
          <w:rPr>
            <w:rFonts w:ascii="inherit" w:eastAsia="Times New Roman" w:hAnsi="inherit" w:cs="Arial"/>
            <w:color w:val="0000FF"/>
            <w:sz w:val="24"/>
            <w:szCs w:val="24"/>
            <w:u w:val="single"/>
          </w:rPr>
          <w:t>kp.ru</w:t>
        </w:r>
        <w:proofErr w:type="spellEnd"/>
      </w:hyperlink>
    </w:p>
    <w:p w:rsidR="00E37E2B" w:rsidRDefault="00E37E2B"/>
    <w:sectPr w:rsidR="00E37E2B" w:rsidSect="00E37E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23552E"/>
    <w:multiLevelType w:val="multilevel"/>
    <w:tmpl w:val="4B52D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91894"/>
    <w:rsid w:val="003A2165"/>
    <w:rsid w:val="00491894"/>
    <w:rsid w:val="00E37E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E2B"/>
  </w:style>
  <w:style w:type="paragraph" w:styleId="1">
    <w:name w:val="heading 1"/>
    <w:basedOn w:val="a"/>
    <w:link w:val="10"/>
    <w:uiPriority w:val="9"/>
    <w:qFormat/>
    <w:rsid w:val="0049189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49189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189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491894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3">
    <w:name w:val="Hyperlink"/>
    <w:basedOn w:val="a0"/>
    <w:uiPriority w:val="99"/>
    <w:semiHidden/>
    <w:unhideWhenUsed/>
    <w:rsid w:val="00491894"/>
    <w:rPr>
      <w:color w:val="0000FF"/>
      <w:u w:val="single"/>
    </w:rPr>
  </w:style>
  <w:style w:type="paragraph" w:customStyle="1" w:styleId="preview">
    <w:name w:val="preview"/>
    <w:basedOn w:val="a"/>
    <w:rsid w:val="004918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te">
    <w:name w:val="date"/>
    <w:basedOn w:val="a"/>
    <w:rsid w:val="004918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91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18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02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99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82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8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kp.ru/daily/28330/4474977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B0CC5B-2164-46C0-A426-A5673BF0FE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1436</Words>
  <Characters>8187</Characters>
  <Application>Microsoft Office Word</Application>
  <DocSecurity>0</DocSecurity>
  <Lines>68</Lines>
  <Paragraphs>19</Paragraphs>
  <ScaleCrop>false</ScaleCrop>
  <Company/>
  <LinksUpToDate>false</LinksUpToDate>
  <CharactersWithSpaces>9604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2021-10-07T03:47:00Z</dcterms:created>
  <dcterms:modified xsi:type="dcterms:W3CDTF">2021-10-07T03:47:00Z</dcterms:modified>
</cp:coreProperties>
</file>